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A5A05A0" w14:textId="77777777" w:rsidTr="00744EC8">
        <w:tc>
          <w:tcPr>
            <w:tcW w:w="5529" w:type="dxa"/>
          </w:tcPr>
          <w:p w14:paraId="0225B3A5" w14:textId="77777777" w:rsidR="00561983" w:rsidRPr="00E1320E" w:rsidRDefault="00561983" w:rsidP="00BF68A5">
            <w:pPr>
              <w:spacing w:after="20"/>
              <w:ind w:firstLine="567"/>
              <w:jc w:val="both"/>
              <w:outlineLvl w:val="0"/>
            </w:pPr>
          </w:p>
        </w:tc>
        <w:tc>
          <w:tcPr>
            <w:tcW w:w="4110" w:type="dxa"/>
          </w:tcPr>
          <w:p w14:paraId="7B6980A1" w14:textId="77777777" w:rsidR="00561983" w:rsidRPr="00E1320E" w:rsidRDefault="00561983" w:rsidP="00BF68A5">
            <w:pPr>
              <w:spacing w:after="20"/>
              <w:jc w:val="both"/>
              <w:outlineLvl w:val="0"/>
              <w:rPr>
                <w:b/>
              </w:rPr>
            </w:pPr>
            <w:r w:rsidRPr="00E1320E">
              <w:rPr>
                <w:b/>
              </w:rPr>
              <w:t>УТВЕРЖДАЮ:</w:t>
            </w:r>
          </w:p>
          <w:p w14:paraId="19788978" w14:textId="77777777" w:rsidR="00561983" w:rsidRPr="00E1320E" w:rsidRDefault="00561983" w:rsidP="00BF68A5">
            <w:pPr>
              <w:spacing w:after="20"/>
              <w:jc w:val="both"/>
            </w:pPr>
            <w:r w:rsidRPr="00E1320E">
              <w:t xml:space="preserve">Директор </w:t>
            </w:r>
          </w:p>
          <w:p w14:paraId="403E7711" w14:textId="77777777" w:rsidR="00561983" w:rsidRPr="00E1320E" w:rsidRDefault="00561983" w:rsidP="00BF68A5">
            <w:pPr>
              <w:spacing w:after="20"/>
              <w:jc w:val="both"/>
            </w:pPr>
            <w:r w:rsidRPr="00E1320E">
              <w:t>МУП БВКХ «Водоканал»</w:t>
            </w:r>
          </w:p>
          <w:p w14:paraId="376AA30A" w14:textId="77777777" w:rsidR="00561983" w:rsidRPr="00E1320E" w:rsidRDefault="00561983" w:rsidP="00BF68A5">
            <w:pPr>
              <w:spacing w:after="20"/>
              <w:jc w:val="both"/>
            </w:pPr>
          </w:p>
          <w:p w14:paraId="10FD84A3" w14:textId="77777777" w:rsidR="00561983" w:rsidRPr="00E1320E" w:rsidRDefault="00561983" w:rsidP="00BF68A5">
            <w:pPr>
              <w:spacing w:after="20"/>
              <w:jc w:val="both"/>
              <w:outlineLvl w:val="0"/>
            </w:pPr>
            <w:r w:rsidRPr="00E1320E">
              <w:t>__________________ Алешина А.А.</w:t>
            </w:r>
          </w:p>
          <w:p w14:paraId="68D6180F" w14:textId="77777777" w:rsidR="00561983" w:rsidRPr="00E1320E" w:rsidRDefault="00561983" w:rsidP="00BF68A5">
            <w:pPr>
              <w:spacing w:after="20"/>
              <w:jc w:val="both"/>
              <w:outlineLvl w:val="0"/>
            </w:pPr>
          </w:p>
          <w:p w14:paraId="7865F626" w14:textId="0E8BD93F" w:rsidR="00561983" w:rsidRDefault="00FD2F80" w:rsidP="00BF68A5">
            <w:pPr>
              <w:spacing w:after="20"/>
              <w:jc w:val="both"/>
              <w:outlineLvl w:val="0"/>
            </w:pPr>
            <w:r>
              <w:t xml:space="preserve"> «___» ____________20</w:t>
            </w:r>
            <w:r w:rsidR="00164846">
              <w:t>2</w:t>
            </w:r>
            <w:r w:rsidR="00505241">
              <w:t>2</w:t>
            </w:r>
            <w:r w:rsidR="00A67525">
              <w:t xml:space="preserve"> </w:t>
            </w:r>
            <w:r w:rsidR="00561983" w:rsidRPr="00E1320E">
              <w:t>г.</w:t>
            </w:r>
          </w:p>
          <w:p w14:paraId="7AA115EC" w14:textId="77777777" w:rsidR="00806443" w:rsidRPr="00E1320E" w:rsidRDefault="00806443" w:rsidP="00BF68A5">
            <w:pPr>
              <w:spacing w:after="20"/>
              <w:jc w:val="both"/>
              <w:outlineLvl w:val="0"/>
            </w:pPr>
          </w:p>
          <w:p w14:paraId="10D30456" w14:textId="77777777" w:rsidR="00561983" w:rsidRPr="00E1320E" w:rsidRDefault="00561983" w:rsidP="00BF68A5">
            <w:pPr>
              <w:spacing w:after="20"/>
              <w:ind w:firstLine="567"/>
              <w:jc w:val="both"/>
            </w:pPr>
          </w:p>
        </w:tc>
      </w:tr>
    </w:tbl>
    <w:p w14:paraId="3A968F4F" w14:textId="77777777" w:rsidR="00561983" w:rsidRDefault="00561983" w:rsidP="00BF68A5">
      <w:pPr>
        <w:spacing w:after="20"/>
        <w:jc w:val="center"/>
        <w:rPr>
          <w:b/>
        </w:rPr>
      </w:pPr>
      <w:r w:rsidRPr="00E1320E">
        <w:rPr>
          <w:b/>
        </w:rPr>
        <w:t>ТЕХНИЧЕСКОЕ ЗАДАНИЕ</w:t>
      </w:r>
      <w:r w:rsidR="004611C9">
        <w:rPr>
          <w:b/>
        </w:rPr>
        <w:t xml:space="preserve"> </w:t>
      </w:r>
    </w:p>
    <w:p w14:paraId="3D04AEC7" w14:textId="77777777" w:rsidR="00E62814" w:rsidRPr="00E1320E" w:rsidRDefault="00E62814" w:rsidP="00BF68A5">
      <w:pPr>
        <w:spacing w:after="20"/>
        <w:jc w:val="center"/>
        <w:rPr>
          <w:b/>
        </w:rPr>
      </w:pPr>
    </w:p>
    <w:p w14:paraId="77B1E367" w14:textId="3496C1FC"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392530">
        <w:rPr>
          <w:b/>
        </w:rPr>
        <w:t xml:space="preserve">ремонту </w:t>
      </w:r>
      <w:bookmarkStart w:id="0" w:name="_GoBack"/>
      <w:bookmarkEnd w:id="0"/>
      <w:r w:rsidR="00967C33">
        <w:rPr>
          <w:b/>
        </w:rPr>
        <w:t>водопровода, проходящего по ул. Сиреневой, Прохладной, Лазурной (п.15.17) на участке от ул. Сиреневой, 7 по ул. Прохладная до ж/д №11.</w:t>
      </w:r>
      <w:r w:rsidR="00FE0AB3">
        <w:rPr>
          <w:b/>
        </w:rPr>
        <w:br/>
      </w:r>
      <w:r w:rsidR="00FE0AB3">
        <w:rPr>
          <w:b/>
          <w:lang w:val="en-US"/>
        </w:rPr>
        <w:t>D</w:t>
      </w:r>
      <w:r w:rsidR="00967C33">
        <w:rPr>
          <w:b/>
        </w:rPr>
        <w:t>=160</w:t>
      </w:r>
      <w:r w:rsidR="00FE0AB3">
        <w:rPr>
          <w:b/>
        </w:rPr>
        <w:t xml:space="preserve">мм, </w:t>
      </w:r>
      <w:r w:rsidR="00FE0AB3">
        <w:rPr>
          <w:b/>
          <w:lang w:val="en-US"/>
        </w:rPr>
        <w:t>L</w:t>
      </w:r>
      <w:r w:rsidR="00FE0AB3">
        <w:rPr>
          <w:b/>
        </w:rPr>
        <w:t>=</w:t>
      </w:r>
      <w:r w:rsidR="00967C33">
        <w:rPr>
          <w:b/>
        </w:rPr>
        <w:t>225</w:t>
      </w:r>
      <w:r w:rsidR="009D0C99">
        <w:rPr>
          <w:b/>
        </w:rPr>
        <w:t>м</w:t>
      </w:r>
      <w:r w:rsidR="00967C33">
        <w:rPr>
          <w:b/>
        </w:rPr>
        <w:t>.</w:t>
      </w:r>
      <w:r w:rsidR="004611C9">
        <w:rPr>
          <w:b/>
        </w:rPr>
        <w:br/>
      </w:r>
    </w:p>
    <w:p w14:paraId="7E6DE1D2" w14:textId="77777777" w:rsidR="00744EC8" w:rsidRPr="00E1320E" w:rsidRDefault="00744EC8" w:rsidP="00EA7F60">
      <w:pPr>
        <w:pStyle w:val="a4"/>
        <w:numPr>
          <w:ilvl w:val="0"/>
          <w:numId w:val="1"/>
        </w:numPr>
        <w:spacing w:after="20"/>
        <w:ind w:left="0" w:firstLine="426"/>
        <w:jc w:val="both"/>
        <w:rPr>
          <w:b/>
        </w:rPr>
      </w:pPr>
      <w:r w:rsidRPr="00E1320E">
        <w:rPr>
          <w:b/>
        </w:rPr>
        <w:t>Наименование выполняемых работ:</w:t>
      </w:r>
    </w:p>
    <w:p w14:paraId="576B69A8" w14:textId="205AE823" w:rsidR="00337B28" w:rsidRPr="00E1320E" w:rsidRDefault="00386B24" w:rsidP="00967C33">
      <w:pPr>
        <w:pStyle w:val="a4"/>
        <w:spacing w:after="20"/>
        <w:ind w:left="0" w:firstLine="426"/>
        <w:jc w:val="both"/>
        <w:rPr>
          <w:b/>
        </w:rPr>
      </w:pPr>
      <w:r w:rsidRPr="00386B24">
        <w:t xml:space="preserve">Капитальный </w:t>
      </w:r>
      <w:r w:rsidR="00E37E78" w:rsidRPr="00E37E78">
        <w:t>ремонт</w:t>
      </w:r>
      <w:r w:rsidR="00E37E78" w:rsidRPr="009D0C99">
        <w:t xml:space="preserve"> </w:t>
      </w:r>
      <w:r w:rsidR="00967C33" w:rsidRPr="00967C33">
        <w:t>водопровода, проходящего по ул. Сиреневой, Прохладной, Лазурной (п.15.17) на участке от ул. Сиреневой, 7 по ул. Прохладная до ж/д №11.</w:t>
      </w:r>
      <w:r w:rsidR="00967C33">
        <w:rPr>
          <w:b/>
        </w:rPr>
        <w:br/>
      </w:r>
      <w:r w:rsidR="00337B28" w:rsidRPr="00E1320E">
        <w:rPr>
          <w:b/>
        </w:rPr>
        <w:t xml:space="preserve">Вид строительства: </w:t>
      </w:r>
    </w:p>
    <w:p w14:paraId="4EC1317D" w14:textId="77777777" w:rsidR="00312A2E" w:rsidRPr="00E1320E" w:rsidRDefault="00DF3671" w:rsidP="00EA7F60">
      <w:pPr>
        <w:spacing w:after="20"/>
        <w:ind w:firstLine="426"/>
        <w:jc w:val="both"/>
      </w:pPr>
      <w:r>
        <w:t>Капитальный ремонт</w:t>
      </w:r>
      <w:r w:rsidR="004E397C">
        <w:t>.</w:t>
      </w:r>
    </w:p>
    <w:p w14:paraId="649471FB" w14:textId="77777777" w:rsidR="00312A2E" w:rsidRPr="00E1320E" w:rsidRDefault="00312A2E" w:rsidP="00EA7F60">
      <w:pPr>
        <w:pStyle w:val="a4"/>
        <w:numPr>
          <w:ilvl w:val="0"/>
          <w:numId w:val="1"/>
        </w:numPr>
        <w:spacing w:after="20"/>
        <w:ind w:left="0" w:firstLine="426"/>
        <w:jc w:val="both"/>
        <w:rPr>
          <w:b/>
        </w:rPr>
      </w:pPr>
      <w:r w:rsidRPr="00E1320E">
        <w:rPr>
          <w:b/>
        </w:rPr>
        <w:t>Источник финансирования:</w:t>
      </w:r>
    </w:p>
    <w:p w14:paraId="2DE5A7C4" w14:textId="77777777" w:rsidR="00312A2E" w:rsidRPr="00E1320E" w:rsidRDefault="006B33AD" w:rsidP="00EA7F60">
      <w:pPr>
        <w:spacing w:after="20"/>
        <w:ind w:firstLine="426"/>
        <w:jc w:val="both"/>
      </w:pPr>
      <w:r>
        <w:t>Собственные средства.</w:t>
      </w:r>
    </w:p>
    <w:p w14:paraId="5E61CE29" w14:textId="77777777" w:rsidR="00312A2E" w:rsidRPr="00E1320E" w:rsidRDefault="00312A2E" w:rsidP="00EA7F60">
      <w:pPr>
        <w:pStyle w:val="a4"/>
        <w:numPr>
          <w:ilvl w:val="0"/>
          <w:numId w:val="1"/>
        </w:numPr>
        <w:spacing w:after="20"/>
        <w:ind w:left="0" w:firstLine="426"/>
        <w:jc w:val="both"/>
        <w:rPr>
          <w:b/>
        </w:rPr>
      </w:pPr>
      <w:r w:rsidRPr="00E1320E">
        <w:rPr>
          <w:b/>
        </w:rPr>
        <w:t>Сроки выполнения работ:</w:t>
      </w:r>
    </w:p>
    <w:p w14:paraId="692EF16E" w14:textId="77777777" w:rsidR="00312A2E" w:rsidRPr="00E1320E" w:rsidRDefault="00312A2E" w:rsidP="00EA7F60">
      <w:pPr>
        <w:spacing w:after="20"/>
        <w:ind w:firstLine="426"/>
        <w:jc w:val="both"/>
      </w:pPr>
      <w:r w:rsidRPr="00E1320E">
        <w:t xml:space="preserve">Начало работ – с момента заключения </w:t>
      </w:r>
      <w:r w:rsidR="004E397C">
        <w:t>Договора.</w:t>
      </w:r>
    </w:p>
    <w:p w14:paraId="48F0F070" w14:textId="023711FD" w:rsidR="00312A2E" w:rsidRPr="00E1320E" w:rsidRDefault="00312A2E" w:rsidP="00EA7F60">
      <w:pPr>
        <w:spacing w:after="20"/>
        <w:ind w:firstLine="426"/>
        <w:jc w:val="both"/>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FA6473">
        <w:rPr>
          <w:color w:val="000000"/>
        </w:rPr>
        <w:t>120</w:t>
      </w:r>
      <w:r w:rsidRPr="00726C36">
        <w:rPr>
          <w:color w:val="000000"/>
        </w:rPr>
        <w:t xml:space="preserve"> (</w:t>
      </w:r>
      <w:r w:rsidR="00FA6473">
        <w:rPr>
          <w:color w:val="000000"/>
        </w:rPr>
        <w:t>ста двадцати</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E44CC9B" w14:textId="77777777" w:rsidR="00312A2E" w:rsidRPr="00E1320E" w:rsidRDefault="00C671C1" w:rsidP="00EA7F60">
      <w:pPr>
        <w:pStyle w:val="a4"/>
        <w:numPr>
          <w:ilvl w:val="0"/>
          <w:numId w:val="1"/>
        </w:numPr>
        <w:spacing w:after="20"/>
        <w:ind w:left="0" w:firstLine="426"/>
        <w:jc w:val="both"/>
        <w:rPr>
          <w:b/>
        </w:rPr>
      </w:pPr>
      <w:r w:rsidRPr="00E1320E">
        <w:rPr>
          <w:b/>
        </w:rPr>
        <w:t xml:space="preserve">Исходные данные: </w:t>
      </w:r>
    </w:p>
    <w:p w14:paraId="106A40EF" w14:textId="4822A38E" w:rsidR="00C671C1" w:rsidRPr="00E1320E" w:rsidRDefault="00C671C1" w:rsidP="00EA7F60">
      <w:pPr>
        <w:spacing w:after="20"/>
        <w:ind w:firstLine="426"/>
        <w:jc w:val="both"/>
      </w:pPr>
      <w:r w:rsidRPr="00E1320E">
        <w:t>Локальный сметный расчет</w:t>
      </w:r>
      <w:r w:rsidR="001B372F">
        <w:t xml:space="preserve"> № 10-02/2022</w:t>
      </w:r>
      <w:r w:rsidR="00F53556" w:rsidRPr="00E1320E">
        <w:t>.</w:t>
      </w:r>
    </w:p>
    <w:p w14:paraId="5749D682" w14:textId="77777777" w:rsidR="00732259" w:rsidRPr="00E1320E" w:rsidRDefault="00732259" w:rsidP="00EA7F60">
      <w:pPr>
        <w:pStyle w:val="a4"/>
        <w:numPr>
          <w:ilvl w:val="0"/>
          <w:numId w:val="1"/>
        </w:numPr>
        <w:spacing w:after="20"/>
        <w:ind w:left="0" w:firstLine="426"/>
        <w:jc w:val="both"/>
        <w:rPr>
          <w:b/>
        </w:rPr>
      </w:pPr>
      <w:r w:rsidRPr="00E1320E">
        <w:rPr>
          <w:b/>
        </w:rPr>
        <w:t>Виды выполняемых работ:</w:t>
      </w:r>
    </w:p>
    <w:p w14:paraId="46B71038" w14:textId="77777777" w:rsidR="00C91353" w:rsidRPr="00A6379A" w:rsidRDefault="00DF3671" w:rsidP="00EA7F60">
      <w:pPr>
        <w:spacing w:after="20"/>
        <w:ind w:firstLine="426"/>
        <w:jc w:val="both"/>
      </w:pPr>
      <w:r w:rsidRPr="00A6379A">
        <w:t>Капитальный ремонт</w:t>
      </w:r>
      <w:r w:rsidR="00086266" w:rsidRPr="00A6379A">
        <w:t xml:space="preserve"> </w:t>
      </w:r>
      <w:r w:rsidR="00156AFB" w:rsidRPr="00A6379A">
        <w:t xml:space="preserve">водопровода: </w:t>
      </w:r>
    </w:p>
    <w:p w14:paraId="1E7AD4D9" w14:textId="77777777" w:rsidR="001B372F" w:rsidRPr="001B372F" w:rsidRDefault="00A1423D" w:rsidP="001B372F">
      <w:pPr>
        <w:pStyle w:val="a4"/>
        <w:numPr>
          <w:ilvl w:val="0"/>
          <w:numId w:val="11"/>
        </w:numPr>
        <w:spacing w:after="20"/>
        <w:ind w:left="0" w:firstLine="426"/>
        <w:jc w:val="both"/>
      </w:pPr>
      <w:r w:rsidRPr="001B372F">
        <w:t>Д-</w:t>
      </w:r>
      <w:r w:rsidR="009D0C99" w:rsidRPr="001B372F">
        <w:t>160</w:t>
      </w:r>
      <w:r w:rsidRPr="001B372F">
        <w:t>х</w:t>
      </w:r>
      <w:r w:rsidR="009D0C99" w:rsidRPr="001B372F">
        <w:t>9,5</w:t>
      </w:r>
      <w:r w:rsidRPr="001B372F">
        <w:t xml:space="preserve">мм; </w:t>
      </w:r>
      <w:r w:rsidR="00EA7F60" w:rsidRPr="001B372F">
        <w:t>Н=2,5</w:t>
      </w:r>
      <w:r w:rsidRPr="001B372F">
        <w:t>м; L=</w:t>
      </w:r>
      <w:r w:rsidR="001B372F" w:rsidRPr="001B372F">
        <w:t>225</w:t>
      </w:r>
      <w:r w:rsidRPr="001B372F">
        <w:t xml:space="preserve">м – сухой грунт, бестраншейный способ прокладки. </w:t>
      </w:r>
      <w:r w:rsidRPr="001B372F">
        <w:br/>
        <w:t>Трубы полиэтиленовые питьевые ПЭ 100 SDR 17 ГОСТ 18599-2001</w:t>
      </w:r>
      <w:r w:rsidR="00EA7F60" w:rsidRPr="001B372F">
        <w:t>.</w:t>
      </w:r>
    </w:p>
    <w:p w14:paraId="34E15A61" w14:textId="796B7AB9" w:rsidR="00A1423D" w:rsidRPr="001B372F" w:rsidRDefault="00F12916" w:rsidP="001B372F">
      <w:pPr>
        <w:pStyle w:val="a4"/>
        <w:numPr>
          <w:ilvl w:val="0"/>
          <w:numId w:val="11"/>
        </w:numPr>
        <w:spacing w:after="20"/>
        <w:ind w:left="0" w:firstLine="426"/>
        <w:jc w:val="both"/>
      </w:pPr>
      <w:r w:rsidRPr="001B372F">
        <w:t xml:space="preserve">Установка запорной арматуры в </w:t>
      </w:r>
      <w:r w:rsidR="000F7774" w:rsidRPr="001B372F">
        <w:t>водопроводных</w:t>
      </w:r>
      <w:r w:rsidRPr="001B372F">
        <w:t xml:space="preserve"> колодцах - </w:t>
      </w:r>
      <w:r w:rsidR="001B372F" w:rsidRPr="001B372F">
        <w:t>10</w:t>
      </w:r>
      <w:r w:rsidRPr="001B372F">
        <w:t>шт.</w:t>
      </w:r>
    </w:p>
    <w:p w14:paraId="6C4A5166" w14:textId="35601485" w:rsidR="00F12916" w:rsidRPr="001B372F" w:rsidRDefault="00F12916" w:rsidP="00EA7F60">
      <w:pPr>
        <w:pStyle w:val="a4"/>
        <w:numPr>
          <w:ilvl w:val="0"/>
          <w:numId w:val="11"/>
        </w:numPr>
        <w:spacing w:after="20"/>
        <w:jc w:val="both"/>
      </w:pPr>
      <w:r w:rsidRPr="001B372F">
        <w:t xml:space="preserve">Ремонт водопроводных колодцев – </w:t>
      </w:r>
      <w:r w:rsidR="001B372F" w:rsidRPr="001B372F">
        <w:t>1</w:t>
      </w:r>
      <w:r w:rsidRPr="001B372F">
        <w:t>шт.</w:t>
      </w:r>
    </w:p>
    <w:p w14:paraId="36D0E89A" w14:textId="70172D20" w:rsidR="00F12916" w:rsidRPr="001B372F" w:rsidRDefault="00F12916" w:rsidP="00EA7F60">
      <w:pPr>
        <w:pStyle w:val="a5"/>
        <w:numPr>
          <w:ilvl w:val="0"/>
          <w:numId w:val="11"/>
        </w:numPr>
        <w:spacing w:after="20"/>
        <w:jc w:val="both"/>
      </w:pPr>
      <w:r w:rsidRPr="001B372F">
        <w:t>Нар</w:t>
      </w:r>
      <w:r w:rsidR="00011186" w:rsidRPr="001B372F">
        <w:t>ужная гидроизоляция водопроводных</w:t>
      </w:r>
      <w:r w:rsidRPr="001B372F">
        <w:t xml:space="preserve"> колодц</w:t>
      </w:r>
      <w:r w:rsidR="00011186" w:rsidRPr="001B372F">
        <w:t>ев</w:t>
      </w:r>
      <w:r w:rsidR="00A6379A" w:rsidRPr="001B372F">
        <w:t xml:space="preserve"> и камеры</w:t>
      </w:r>
      <w:r w:rsidRPr="001B372F">
        <w:t>.</w:t>
      </w:r>
    </w:p>
    <w:p w14:paraId="3879E19C" w14:textId="1F19EC93" w:rsidR="00F12916" w:rsidRPr="001B372F" w:rsidRDefault="00F12916" w:rsidP="004A095B">
      <w:pPr>
        <w:pStyle w:val="a5"/>
        <w:numPr>
          <w:ilvl w:val="0"/>
          <w:numId w:val="11"/>
        </w:numPr>
        <w:spacing w:after="20"/>
        <w:jc w:val="both"/>
      </w:pPr>
      <w:r w:rsidRPr="001B372F">
        <w:t xml:space="preserve">Установка ходовых скоб в </w:t>
      </w:r>
      <w:r w:rsidR="00011186" w:rsidRPr="001B372F">
        <w:t>водопроводных колодцах.</w:t>
      </w:r>
    </w:p>
    <w:p w14:paraId="020146E1" w14:textId="5B1611FC" w:rsidR="00874B59" w:rsidRPr="001B372F" w:rsidRDefault="00545CDC" w:rsidP="001B372F">
      <w:pPr>
        <w:pStyle w:val="a5"/>
        <w:numPr>
          <w:ilvl w:val="0"/>
          <w:numId w:val="11"/>
        </w:numPr>
        <w:spacing w:after="20"/>
        <w:jc w:val="both"/>
      </w:pPr>
      <w:r w:rsidRPr="001B372F">
        <w:t>Промывка с дезинфекцией трубопровода.</w:t>
      </w:r>
    </w:p>
    <w:p w14:paraId="5F03C5F5" w14:textId="73E960E4" w:rsidR="0017190D" w:rsidRPr="001B372F" w:rsidRDefault="00DD0FDA" w:rsidP="00874B59">
      <w:pPr>
        <w:pStyle w:val="a5"/>
        <w:numPr>
          <w:ilvl w:val="0"/>
          <w:numId w:val="11"/>
        </w:numPr>
        <w:tabs>
          <w:tab w:val="left" w:pos="851"/>
        </w:tabs>
        <w:spacing w:after="20"/>
        <w:ind w:left="0" w:firstLine="426"/>
        <w:jc w:val="both"/>
      </w:pPr>
      <w:r w:rsidRPr="001B372F">
        <w:t>Восстановление нарушенного благоустройства.</w:t>
      </w:r>
      <w:r w:rsidR="00F12916" w:rsidRPr="001B372F">
        <w:t xml:space="preserve"> Планировка территории.</w:t>
      </w:r>
      <w:r w:rsidR="00874B59" w:rsidRPr="001B372F">
        <w:t xml:space="preserve"> </w:t>
      </w:r>
    </w:p>
    <w:p w14:paraId="6CEAEE83" w14:textId="0A4BC261" w:rsidR="00F12916" w:rsidRPr="001B372F" w:rsidRDefault="00F12916" w:rsidP="00EA7F60">
      <w:pPr>
        <w:pStyle w:val="a5"/>
        <w:numPr>
          <w:ilvl w:val="0"/>
          <w:numId w:val="11"/>
        </w:numPr>
        <w:tabs>
          <w:tab w:val="left" w:pos="851"/>
        </w:tabs>
        <w:spacing w:after="20"/>
        <w:ind w:left="0" w:firstLine="426"/>
        <w:jc w:val="both"/>
      </w:pPr>
      <w:r w:rsidRPr="001B372F">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14:paraId="49A42917" w14:textId="77777777" w:rsidR="0082066E" w:rsidRPr="00E1320E" w:rsidRDefault="0082066E" w:rsidP="00EA7F60">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14:paraId="39C940B5" w14:textId="77777777" w:rsidR="00545CDC" w:rsidRPr="00145A5C" w:rsidRDefault="00545CDC" w:rsidP="00EA7F60">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78C42210" w14:textId="77777777" w:rsidR="00091191" w:rsidRDefault="0082066E"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175BB680" w14:textId="77777777" w:rsidR="0082066E" w:rsidRPr="00E1320E" w:rsidRDefault="00265933"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34751B8D" w14:textId="77777777" w:rsidR="0082066E" w:rsidRPr="00E1320E" w:rsidRDefault="0082066E"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0BAEBBE7" w14:textId="77777777" w:rsidR="0082066E" w:rsidRDefault="0082066E"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96B51ED" w14:textId="77777777" w:rsidR="0082066E" w:rsidRPr="00E1320E" w:rsidRDefault="0082066E" w:rsidP="00EA7F6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3532D61A" w14:textId="77777777" w:rsidR="0016641B" w:rsidRDefault="0082066E" w:rsidP="00EA7F6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7A4C7796" w14:textId="77777777" w:rsidR="0082066E" w:rsidRPr="00E1320E" w:rsidRDefault="0082066E" w:rsidP="00EA7F60">
      <w:pPr>
        <w:pStyle w:val="a5"/>
        <w:numPr>
          <w:ilvl w:val="0"/>
          <w:numId w:val="1"/>
        </w:numPr>
        <w:spacing w:after="20"/>
        <w:ind w:left="0" w:firstLine="426"/>
        <w:jc w:val="both"/>
        <w:rPr>
          <w:b/>
        </w:rPr>
      </w:pPr>
      <w:r w:rsidRPr="00E1320E">
        <w:rPr>
          <w:b/>
        </w:rPr>
        <w:t>Условия выполнения работ</w:t>
      </w:r>
      <w:r w:rsidR="00726C36">
        <w:rPr>
          <w:b/>
        </w:rPr>
        <w:t>:</w:t>
      </w:r>
    </w:p>
    <w:p w14:paraId="6294B505" w14:textId="77777777" w:rsidR="00DF284E" w:rsidRDefault="00896C64" w:rsidP="00EA7F60">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7DF160A5" w14:textId="77777777" w:rsidR="00C91353" w:rsidRDefault="00C91353" w:rsidP="00EA7F60">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14:paraId="3015A65C" w14:textId="77777777" w:rsidR="00E1320E" w:rsidRDefault="00896C64" w:rsidP="00EA7F60">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499BDA2F" w14:textId="77777777" w:rsidR="00F53556" w:rsidRDefault="00896C64" w:rsidP="00EA7F60">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7B0E10D7" w14:textId="77777777" w:rsidR="00A05097" w:rsidRPr="00E1320E" w:rsidRDefault="00A05097" w:rsidP="00EA7F60">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5A90B27" w14:textId="77777777" w:rsidR="00DF284E" w:rsidRPr="00E1320E" w:rsidRDefault="00DF284E" w:rsidP="00EA7F6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11DCB89" w14:textId="77777777" w:rsidR="00DF284E" w:rsidRDefault="00DF284E" w:rsidP="00EA7F6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F15FD9F" w14:textId="77777777" w:rsidR="00DF284E" w:rsidRDefault="00DF284E" w:rsidP="00EA7F60">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59AF6EBD" w14:textId="77777777" w:rsidR="00DF284E" w:rsidRDefault="00887B34" w:rsidP="00EA7F60">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A38286B" w14:textId="77777777" w:rsidR="00545CDC" w:rsidRPr="00E1320E" w:rsidRDefault="00545CDC" w:rsidP="00EA7F6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17736FF5" w14:textId="6DEEEE9E" w:rsidR="00DF284E" w:rsidRDefault="00DF284E" w:rsidP="00EA7F6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429AD0BD" w14:textId="77777777" w:rsidR="00DF284E" w:rsidRPr="00DF284E" w:rsidRDefault="00DF284E" w:rsidP="002C308D">
      <w:pPr>
        <w:pStyle w:val="a4"/>
        <w:widowControl w:val="0"/>
        <w:numPr>
          <w:ilvl w:val="0"/>
          <w:numId w:val="1"/>
        </w:numPr>
        <w:shd w:val="clear" w:color="auto" w:fill="FFFFFF"/>
        <w:tabs>
          <w:tab w:val="left" w:pos="709"/>
          <w:tab w:val="left" w:pos="993"/>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sidR="00726C36">
        <w:rPr>
          <w:b/>
          <w:color w:val="000000"/>
        </w:rPr>
        <w:t>:</w:t>
      </w:r>
    </w:p>
    <w:p w14:paraId="3BFDC5F3" w14:textId="11128200" w:rsidR="0053544A" w:rsidRPr="00DF284E" w:rsidRDefault="0053544A" w:rsidP="00EA7F60">
      <w:pPr>
        <w:pStyle w:val="a4"/>
        <w:numPr>
          <w:ilvl w:val="0"/>
          <w:numId w:val="10"/>
        </w:numPr>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14:paraId="59AC6F59" w14:textId="7F18FB79" w:rsidR="00DF284E" w:rsidRDefault="00DF284E" w:rsidP="00EA7F60">
      <w:pPr>
        <w:numPr>
          <w:ilvl w:val="0"/>
          <w:numId w:val="10"/>
        </w:numPr>
        <w:ind w:left="0" w:right="114" w:firstLine="426"/>
        <w:contextualSpacing/>
        <w:jc w:val="both"/>
        <w:rPr>
          <w:rFonts w:eastAsia="Calibri"/>
        </w:rPr>
      </w:pPr>
      <w:r w:rsidRPr="00F82459">
        <w:rPr>
          <w:bCs/>
        </w:rPr>
        <w:t>СП</w:t>
      </w:r>
      <w:r w:rsidRPr="00F82459">
        <w:t xml:space="preserve"> 31.13330.20</w:t>
      </w:r>
      <w:r w:rsidR="00025692">
        <w:t>21</w:t>
      </w:r>
      <w:r w:rsidRPr="00F82459">
        <w:t xml:space="preserve">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sidR="00025692">
        <w:rPr>
          <w:rFonts w:eastAsia="Calibri"/>
        </w:rPr>
        <w:t>.</w:t>
      </w:r>
    </w:p>
    <w:p w14:paraId="47388B1D" w14:textId="77777777" w:rsidR="00545CDC" w:rsidRPr="00F24691" w:rsidRDefault="00545CDC" w:rsidP="00EA7F60">
      <w:pPr>
        <w:pStyle w:val="a4"/>
        <w:numPr>
          <w:ilvl w:val="0"/>
          <w:numId w:val="10"/>
        </w:numPr>
        <w:ind w:left="0" w:right="114" w:firstLine="426"/>
        <w:jc w:val="both"/>
        <w:rPr>
          <w:rFonts w:eastAsia="Calibri"/>
        </w:rPr>
      </w:pPr>
      <w:r w:rsidRPr="002D7B73">
        <w:rPr>
          <w:rFonts w:eastAsia="Calibri"/>
        </w:rPr>
        <w:lastRenderedPageBreak/>
        <w:t>СП 40.102.2000 «Проектирование и монтаж трубопроводов систем водоснабжения и канализации из полимерных материалов. Общие требования».</w:t>
      </w:r>
    </w:p>
    <w:p w14:paraId="5F3DB2F2" w14:textId="77777777" w:rsidR="00545CDC" w:rsidRPr="002D7B73" w:rsidRDefault="00545CDC" w:rsidP="00EA7F60">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14:paraId="5D06DED4" w14:textId="77777777" w:rsidR="00545CDC" w:rsidRDefault="00545CDC" w:rsidP="00EA7F60">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6B9F60F3" w14:textId="77777777" w:rsidR="00545CDC" w:rsidRDefault="00545CDC" w:rsidP="00EA7F60">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5C5746BB" w14:textId="77777777" w:rsidR="00545CDC" w:rsidRPr="00F82459" w:rsidRDefault="00545CDC" w:rsidP="00EA7F60">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1B4168E6" w14:textId="77777777" w:rsidR="00545CDC" w:rsidRDefault="00545CDC" w:rsidP="00EA7F60">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14:paraId="376207C9" w14:textId="77777777" w:rsidR="00545CDC" w:rsidRDefault="00545CDC" w:rsidP="00EA7F60">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14:paraId="46D187C1" w14:textId="77777777" w:rsidR="00783FA1" w:rsidRPr="00F24691" w:rsidRDefault="00783FA1" w:rsidP="00EA7F60">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F51D9DE" w14:textId="77777777" w:rsidR="00545CDC" w:rsidRPr="00F24691" w:rsidRDefault="00545CDC" w:rsidP="00EA7F60">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22002ED" w14:textId="77777777" w:rsidR="00545CDC" w:rsidRPr="00F82459" w:rsidRDefault="00545CDC" w:rsidP="00EA7F60">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14:paraId="111CF985" w14:textId="77777777" w:rsidR="00545CDC" w:rsidRPr="00F82459" w:rsidRDefault="00545CDC" w:rsidP="00EA7F60">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6C077797" w14:textId="77777777" w:rsidR="0053544A" w:rsidRDefault="00545CDC" w:rsidP="00EA7F60">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1125004" w14:textId="01386857" w:rsidR="0053544A" w:rsidRPr="0053544A" w:rsidRDefault="0053544A" w:rsidP="00EA7F60">
      <w:pPr>
        <w:pStyle w:val="a4"/>
        <w:numPr>
          <w:ilvl w:val="0"/>
          <w:numId w:val="10"/>
        </w:numPr>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63B00F7" w14:textId="77777777" w:rsidR="00545CDC" w:rsidRPr="00F82459" w:rsidRDefault="00545CDC" w:rsidP="00EA7F60">
      <w:pPr>
        <w:pStyle w:val="a4"/>
        <w:numPr>
          <w:ilvl w:val="0"/>
          <w:numId w:val="10"/>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40A0D9D3" w14:textId="77777777" w:rsidR="00545CDC" w:rsidRPr="00F82459" w:rsidRDefault="00545CDC" w:rsidP="00EA7F60">
      <w:pPr>
        <w:pStyle w:val="a4"/>
        <w:numPr>
          <w:ilvl w:val="0"/>
          <w:numId w:val="10"/>
        </w:numPr>
        <w:ind w:left="0" w:right="114" w:firstLine="360"/>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5D1422D" w14:textId="77777777" w:rsidR="00545CDC" w:rsidRPr="006D627D" w:rsidRDefault="00545CDC" w:rsidP="00EA7F60">
      <w:pPr>
        <w:pStyle w:val="a4"/>
        <w:numPr>
          <w:ilvl w:val="0"/>
          <w:numId w:val="10"/>
        </w:numPr>
        <w:ind w:left="0" w:right="114" w:firstLine="360"/>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77E49FF8" w14:textId="77777777" w:rsidR="00545CDC" w:rsidRPr="00F82459" w:rsidRDefault="00545CDC" w:rsidP="00EA7F60">
      <w:pPr>
        <w:pStyle w:val="a4"/>
        <w:numPr>
          <w:ilvl w:val="0"/>
          <w:numId w:val="10"/>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18D9F564" w14:textId="77777777" w:rsidR="00545CDC" w:rsidRPr="00F82459" w:rsidRDefault="00545CDC" w:rsidP="00EA7F60">
      <w:pPr>
        <w:pStyle w:val="a4"/>
        <w:numPr>
          <w:ilvl w:val="0"/>
          <w:numId w:val="10"/>
        </w:numPr>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7CA7C063" w14:textId="77777777" w:rsidR="00545CDC" w:rsidRPr="00F82459" w:rsidRDefault="00545CDC" w:rsidP="00EA7F60">
      <w:pPr>
        <w:pStyle w:val="a4"/>
        <w:numPr>
          <w:ilvl w:val="0"/>
          <w:numId w:val="10"/>
        </w:numPr>
        <w:ind w:left="0" w:right="114" w:firstLine="360"/>
        <w:jc w:val="both"/>
        <w:rPr>
          <w:rFonts w:eastAsia="Calibri"/>
        </w:rPr>
      </w:pPr>
      <w:r w:rsidRPr="00F82459">
        <w:rPr>
          <w:rFonts w:eastAsia="Calibri"/>
        </w:rPr>
        <w:t>Федеральный Закон от 10.01.2002 № 7-ФЗ «Об охране окружающей среды».</w:t>
      </w:r>
    </w:p>
    <w:p w14:paraId="4A8C859C" w14:textId="77777777" w:rsidR="00545CDC" w:rsidRPr="00F82459" w:rsidRDefault="00545CDC" w:rsidP="00EA7F60">
      <w:pPr>
        <w:pStyle w:val="a4"/>
        <w:numPr>
          <w:ilvl w:val="0"/>
          <w:numId w:val="10"/>
        </w:numPr>
        <w:ind w:left="0" w:right="114" w:firstLine="360"/>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0BEE7E07" w14:textId="77777777" w:rsidR="00545CDC" w:rsidRPr="00F82459" w:rsidRDefault="00545CDC" w:rsidP="00EA7F60">
      <w:pPr>
        <w:pStyle w:val="a4"/>
        <w:numPr>
          <w:ilvl w:val="0"/>
          <w:numId w:val="10"/>
        </w:numPr>
        <w:ind w:left="0" w:right="114" w:firstLine="360"/>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5765898A" w14:textId="2E1E9A59" w:rsidR="00545CDC" w:rsidRDefault="00545CDC" w:rsidP="00EA7F60">
      <w:pPr>
        <w:pStyle w:val="a4"/>
        <w:numPr>
          <w:ilvl w:val="0"/>
          <w:numId w:val="10"/>
        </w:numPr>
        <w:ind w:left="0" w:right="114" w:firstLine="360"/>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6D5A5968" w14:textId="77777777" w:rsidR="0082066E" w:rsidRPr="00E1320E" w:rsidRDefault="0082066E" w:rsidP="00EA7F60">
      <w:pPr>
        <w:pStyle w:val="a7"/>
        <w:numPr>
          <w:ilvl w:val="0"/>
          <w:numId w:val="1"/>
        </w:numPr>
        <w:tabs>
          <w:tab w:val="left" w:pos="851"/>
          <w:tab w:val="left" w:pos="993"/>
        </w:tabs>
        <w:spacing w:after="20"/>
        <w:ind w:left="0" w:firstLine="360"/>
        <w:rPr>
          <w:b/>
        </w:rPr>
      </w:pPr>
      <w:r w:rsidRPr="00E1320E">
        <w:rPr>
          <w:b/>
          <w:bCs/>
        </w:rPr>
        <w:t>Требования по сроку гарантий качества на результаты работ</w:t>
      </w:r>
      <w:r w:rsidR="00726C36">
        <w:rPr>
          <w:b/>
          <w:bCs/>
        </w:rPr>
        <w:t>:</w:t>
      </w:r>
    </w:p>
    <w:p w14:paraId="3E24E8A9" w14:textId="77777777" w:rsidR="0082066E" w:rsidRPr="00E1320E" w:rsidRDefault="0082066E" w:rsidP="00EA7F6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8FE7B3B" w14:textId="77777777" w:rsidR="0082066E" w:rsidRPr="00E1320E" w:rsidRDefault="0082066E" w:rsidP="00EA7F6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45CA461F" w14:textId="7C745DAB" w:rsidR="0082066E" w:rsidRDefault="0082066E" w:rsidP="00EA7F60">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173A6E1F" w14:textId="77777777" w:rsidR="00025692" w:rsidRDefault="00025692" w:rsidP="00EA7F60">
      <w:pPr>
        <w:pStyle w:val="a7"/>
        <w:tabs>
          <w:tab w:val="left" w:pos="851"/>
          <w:tab w:val="left" w:pos="993"/>
        </w:tabs>
        <w:spacing w:after="20"/>
        <w:ind w:firstLine="426"/>
        <w:rPr>
          <w:lang w:eastAsia="en-US"/>
        </w:rPr>
      </w:pPr>
    </w:p>
    <w:p w14:paraId="7BF0FC3C" w14:textId="77777777" w:rsidR="00271306" w:rsidRPr="00E1320E" w:rsidRDefault="00271306" w:rsidP="00EA7F60">
      <w:pPr>
        <w:pStyle w:val="a4"/>
        <w:numPr>
          <w:ilvl w:val="0"/>
          <w:numId w:val="1"/>
        </w:numPr>
        <w:tabs>
          <w:tab w:val="left" w:pos="851"/>
          <w:tab w:val="left" w:pos="993"/>
        </w:tabs>
        <w:spacing w:after="20"/>
        <w:jc w:val="both"/>
        <w:rPr>
          <w:b/>
        </w:rPr>
      </w:pPr>
      <w:r w:rsidRPr="00226DF1">
        <w:rPr>
          <w:b/>
        </w:rPr>
        <w:lastRenderedPageBreak/>
        <w:t>Результаты выполненных работ</w:t>
      </w:r>
      <w:r w:rsidR="00726C36">
        <w:rPr>
          <w:b/>
        </w:rPr>
        <w:t>:</w:t>
      </w:r>
    </w:p>
    <w:p w14:paraId="670975FE" w14:textId="77777777" w:rsidR="00271306" w:rsidRDefault="00271306" w:rsidP="00EA7F60">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14:paraId="71007633" w14:textId="77777777" w:rsidR="00A05097" w:rsidRPr="00C03813" w:rsidRDefault="00A05097" w:rsidP="00EA7F60">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14:paraId="39C37611" w14:textId="77777777" w:rsidR="00A43B34" w:rsidRDefault="00A43B34" w:rsidP="00EA7F6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1A95479D" w14:textId="77777777" w:rsidR="00A43B34" w:rsidRPr="00E1320E" w:rsidRDefault="00A43B34" w:rsidP="00EA7F6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14:paraId="7480069A" w14:textId="58446190" w:rsidR="00025692" w:rsidRPr="00025692" w:rsidRDefault="00392530" w:rsidP="00025692">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142B6F63" w14:textId="7501207C" w:rsidR="00A6379A" w:rsidRPr="00C76092" w:rsidRDefault="00025692" w:rsidP="00A6379A">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колодца</w:t>
      </w:r>
      <w:r w:rsidR="00A6379A">
        <w:rPr>
          <w:rFonts w:eastAsia="Calibri"/>
          <w:lang w:eastAsia="en-US"/>
        </w:rPr>
        <w:t>;</w:t>
      </w:r>
    </w:p>
    <w:p w14:paraId="615CDE63" w14:textId="4549CB2D" w:rsidR="00A6379A" w:rsidRPr="007F7921" w:rsidRDefault="00025692" w:rsidP="00A6379A">
      <w:pPr>
        <w:pStyle w:val="a4"/>
        <w:numPr>
          <w:ilvl w:val="0"/>
          <w:numId w:val="8"/>
        </w:numPr>
        <w:shd w:val="clear" w:color="auto" w:fill="FFFFFF"/>
        <w:spacing w:after="20"/>
        <w:jc w:val="both"/>
        <w:outlineLvl w:val="1"/>
        <w:rPr>
          <w:rFonts w:eastAsia="Calibri"/>
          <w:b/>
          <w:lang w:eastAsia="en-US"/>
        </w:rPr>
      </w:pPr>
      <w:r>
        <w:rPr>
          <w:sz w:val="22"/>
          <w:szCs w:val="22"/>
        </w:rPr>
        <w:t>Гидроизоляция колодца</w:t>
      </w:r>
      <w:r w:rsidR="00A6379A">
        <w:rPr>
          <w:sz w:val="22"/>
          <w:szCs w:val="22"/>
        </w:rPr>
        <w:t>;</w:t>
      </w:r>
    </w:p>
    <w:p w14:paraId="42CC695C" w14:textId="529B5DA8" w:rsidR="00A6379A" w:rsidRPr="00531996" w:rsidRDefault="00A6379A" w:rsidP="00A6379A">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w:t>
      </w:r>
      <w:r w:rsidR="00025692">
        <w:rPr>
          <w:rFonts w:eastAsia="Calibri"/>
          <w:lang w:eastAsia="en-US"/>
        </w:rPr>
        <w:t>а через стенку колодца</w:t>
      </w:r>
      <w:r>
        <w:rPr>
          <w:rFonts w:eastAsia="Calibri"/>
          <w:lang w:eastAsia="en-US"/>
        </w:rPr>
        <w:t>;</w:t>
      </w:r>
    </w:p>
    <w:p w14:paraId="7D829CF2" w14:textId="77777777" w:rsidR="00025692" w:rsidRPr="00025692" w:rsidRDefault="00A6379A" w:rsidP="00025692">
      <w:pPr>
        <w:pStyle w:val="a4"/>
        <w:numPr>
          <w:ilvl w:val="0"/>
          <w:numId w:val="8"/>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14:paraId="15F5BC71" w14:textId="16CBE4BB" w:rsidR="00EC226D" w:rsidRPr="00A43B34" w:rsidRDefault="00EC226D" w:rsidP="00025692">
      <w:pPr>
        <w:pStyle w:val="a4"/>
        <w:numPr>
          <w:ilvl w:val="0"/>
          <w:numId w:val="8"/>
        </w:numPr>
        <w:shd w:val="clear" w:color="auto" w:fill="FFFFFF"/>
        <w:spacing w:after="20"/>
        <w:jc w:val="both"/>
        <w:outlineLvl w:val="1"/>
        <w:rPr>
          <w:rFonts w:eastAsia="Calibri"/>
          <w:b/>
          <w:lang w:eastAsia="en-US"/>
        </w:rPr>
      </w:pPr>
      <w:r w:rsidRPr="00A43B34">
        <w:rPr>
          <w:rFonts w:eastAsia="Calibri"/>
          <w:lang w:eastAsia="en-US"/>
        </w:rPr>
        <w:t>Акт промывки и дезинфекции трубопровода;</w:t>
      </w:r>
    </w:p>
    <w:p w14:paraId="0F4AFE0A" w14:textId="33713357" w:rsidR="00EC226D" w:rsidRPr="00A738D7" w:rsidRDefault="00EC226D" w:rsidP="00EA7F60">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14:paraId="4A641B44" w14:textId="168F10BB" w:rsidR="00A738D7" w:rsidRPr="00A43B34" w:rsidRDefault="00A738D7" w:rsidP="00EA7F60">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w:t>
      </w:r>
      <w:r w:rsidR="00A6379A">
        <w:rPr>
          <w:rFonts w:eastAsia="Calibri"/>
          <w:lang w:eastAsia="en-US"/>
        </w:rPr>
        <w:t>кважины методом горизонтально-</w:t>
      </w:r>
      <w:r w:rsidRPr="00461ADC">
        <w:rPr>
          <w:rFonts w:eastAsia="Calibri"/>
          <w:lang w:eastAsia="en-US"/>
        </w:rPr>
        <w:t>направленного бурения</w:t>
      </w:r>
      <w:r>
        <w:rPr>
          <w:rFonts w:eastAsia="Calibri"/>
          <w:lang w:eastAsia="en-US"/>
        </w:rPr>
        <w:t>;</w:t>
      </w:r>
    </w:p>
    <w:p w14:paraId="6E6C1F3C" w14:textId="77777777" w:rsidR="00EC226D" w:rsidRPr="00866331" w:rsidRDefault="00EC226D" w:rsidP="00EA7F60">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44F73636" w14:textId="77777777" w:rsidR="00EC226D" w:rsidRPr="004463D3" w:rsidRDefault="00EC226D" w:rsidP="00EA7F60">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5AE7815E" w14:textId="77777777" w:rsidR="00EC226D" w:rsidRPr="00E1320E"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5AE57C" w14:textId="77777777" w:rsidR="00EC226D" w:rsidRPr="00E1320E"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0022CD4C" w14:textId="77777777" w:rsidR="00EC226D" w:rsidRPr="00686EFA"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522A8AD7" w14:textId="77777777" w:rsidR="00EC226D" w:rsidRPr="00F404FA"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451D36B8" w14:textId="5B22C3C3" w:rsidR="00F404FA" w:rsidRPr="00FD3642" w:rsidRDefault="00F404FA" w:rsidP="00EA7F6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w:t>
      </w:r>
      <w:r w:rsidR="00B35DBD">
        <w:rPr>
          <w:rFonts w:eastAsia="Calibri"/>
          <w:lang w:eastAsia="en-US"/>
        </w:rPr>
        <w:t>,</w:t>
      </w:r>
      <w:r>
        <w:rPr>
          <w:rFonts w:eastAsia="Calibri"/>
          <w:lang w:eastAsia="en-US"/>
        </w:rPr>
        <w:t xml:space="preserve">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0CC90631" w14:textId="77777777" w:rsidR="00EC226D" w:rsidRPr="00A67525" w:rsidRDefault="00EC226D" w:rsidP="00EA7F6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16FF3502" w14:textId="2712944E" w:rsidR="00156AFB" w:rsidRDefault="00156AFB" w:rsidP="00BF68A5">
      <w:pPr>
        <w:spacing w:after="20"/>
        <w:ind w:firstLine="567"/>
        <w:jc w:val="both"/>
        <w:rPr>
          <w:b/>
        </w:rPr>
      </w:pPr>
    </w:p>
    <w:p w14:paraId="0ED03AEC" w14:textId="65712741" w:rsidR="00025692" w:rsidRDefault="00025692" w:rsidP="00BF68A5">
      <w:pPr>
        <w:spacing w:after="20"/>
        <w:ind w:firstLine="567"/>
        <w:jc w:val="both"/>
        <w:rPr>
          <w:b/>
        </w:rPr>
      </w:pPr>
    </w:p>
    <w:p w14:paraId="40FBD94E" w14:textId="77777777" w:rsidR="00025692" w:rsidRDefault="00025692" w:rsidP="00BF68A5">
      <w:pPr>
        <w:spacing w:after="20"/>
        <w:ind w:firstLine="567"/>
        <w:jc w:val="both"/>
        <w:rPr>
          <w:b/>
        </w:rPr>
      </w:pPr>
    </w:p>
    <w:p w14:paraId="7B6FF66D" w14:textId="77777777" w:rsidR="00C91353" w:rsidRDefault="00C91353" w:rsidP="00C91353">
      <w:pPr>
        <w:tabs>
          <w:tab w:val="left" w:pos="851"/>
          <w:tab w:val="left" w:pos="993"/>
        </w:tabs>
        <w:spacing w:after="20"/>
        <w:ind w:firstLine="426"/>
        <w:jc w:val="both"/>
      </w:pPr>
      <w:r>
        <w:t>Разработал:</w:t>
      </w:r>
    </w:p>
    <w:p w14:paraId="114DAEA2" w14:textId="77777777" w:rsidR="00C91353" w:rsidRDefault="00C91353" w:rsidP="00C91353">
      <w:pPr>
        <w:tabs>
          <w:tab w:val="left" w:pos="851"/>
          <w:tab w:val="left" w:pos="993"/>
        </w:tabs>
        <w:spacing w:after="20"/>
        <w:ind w:firstLine="426"/>
        <w:jc w:val="both"/>
      </w:pPr>
    </w:p>
    <w:p w14:paraId="3793471E" w14:textId="71CFF43D" w:rsidR="00C91353" w:rsidRPr="00E1320E" w:rsidRDefault="00A738D7" w:rsidP="00C91353">
      <w:pPr>
        <w:tabs>
          <w:tab w:val="left" w:pos="851"/>
          <w:tab w:val="left" w:pos="993"/>
        </w:tabs>
        <w:spacing w:after="20"/>
        <w:ind w:firstLine="426"/>
        <w:jc w:val="both"/>
        <w:rPr>
          <w:b/>
        </w:rPr>
      </w:pPr>
      <w:r>
        <w:t>Начальник</w:t>
      </w:r>
      <w:r w:rsidR="00C91353" w:rsidRPr="00681138">
        <w:t xml:space="preserve"> ПТО</w:t>
      </w:r>
      <w:r w:rsidR="00C91353">
        <w:tab/>
      </w:r>
      <w:r w:rsidR="00C91353">
        <w:tab/>
      </w:r>
      <w:r w:rsidR="00C91353">
        <w:tab/>
      </w:r>
      <w:r w:rsidR="00C91353">
        <w:tab/>
      </w:r>
      <w:r w:rsidR="00C91353">
        <w:tab/>
        <w:t xml:space="preserve">            </w:t>
      </w:r>
      <w:r>
        <w:t>_______________ Е.В. Золотникова</w:t>
      </w:r>
    </w:p>
    <w:p w14:paraId="1AEA6FC4" w14:textId="77777777" w:rsidR="00C91353" w:rsidRDefault="00C91353" w:rsidP="00C91353">
      <w:pPr>
        <w:tabs>
          <w:tab w:val="left" w:pos="851"/>
          <w:tab w:val="left" w:pos="993"/>
        </w:tabs>
        <w:spacing w:after="20"/>
        <w:ind w:firstLine="426"/>
        <w:jc w:val="both"/>
      </w:pPr>
    </w:p>
    <w:p w14:paraId="2ECE82D4" w14:textId="77777777" w:rsidR="00726C36" w:rsidRDefault="00726C36" w:rsidP="00726C36">
      <w:pPr>
        <w:tabs>
          <w:tab w:val="left" w:pos="851"/>
          <w:tab w:val="left" w:pos="993"/>
        </w:tabs>
        <w:spacing w:after="20"/>
        <w:ind w:firstLine="426"/>
        <w:jc w:val="both"/>
      </w:pPr>
      <w:r w:rsidRPr="00681138">
        <w:t xml:space="preserve">Согласовано: </w:t>
      </w:r>
    </w:p>
    <w:p w14:paraId="437DC393" w14:textId="77777777" w:rsidR="00726C36" w:rsidRDefault="00726C36" w:rsidP="00726C36">
      <w:pPr>
        <w:tabs>
          <w:tab w:val="left" w:pos="851"/>
          <w:tab w:val="left" w:pos="993"/>
        </w:tabs>
        <w:spacing w:after="20"/>
        <w:ind w:firstLine="426"/>
        <w:jc w:val="both"/>
      </w:pPr>
    </w:p>
    <w:p w14:paraId="4AC4BFF5" w14:textId="77777777" w:rsidR="00744EC8" w:rsidRPr="00E1320E" w:rsidRDefault="00726C36" w:rsidP="00C91353">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13DB7"/>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8367275"/>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0133807"/>
    <w:multiLevelType w:val="hybridMultilevel"/>
    <w:tmpl w:val="6334541E"/>
    <w:lvl w:ilvl="0" w:tplc="5D5856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2"/>
  </w:num>
  <w:num w:numId="6">
    <w:abstractNumId w:val="11"/>
  </w:num>
  <w:num w:numId="7">
    <w:abstractNumId w:val="13"/>
  </w:num>
  <w:num w:numId="8">
    <w:abstractNumId w:val="9"/>
  </w:num>
  <w:num w:numId="9">
    <w:abstractNumId w:val="7"/>
  </w:num>
  <w:num w:numId="10">
    <w:abstractNumId w:val="1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83"/>
    <w:rsid w:val="000066CA"/>
    <w:rsid w:val="00011186"/>
    <w:rsid w:val="000168CC"/>
    <w:rsid w:val="000235E6"/>
    <w:rsid w:val="00025692"/>
    <w:rsid w:val="00052A37"/>
    <w:rsid w:val="00053F82"/>
    <w:rsid w:val="00055F06"/>
    <w:rsid w:val="00064B8F"/>
    <w:rsid w:val="00067092"/>
    <w:rsid w:val="00074BCD"/>
    <w:rsid w:val="00086266"/>
    <w:rsid w:val="0009102A"/>
    <w:rsid w:val="00091191"/>
    <w:rsid w:val="000C1DA8"/>
    <w:rsid w:val="000D121F"/>
    <w:rsid w:val="000D71FD"/>
    <w:rsid w:val="000F437F"/>
    <w:rsid w:val="000F7774"/>
    <w:rsid w:val="00130FDB"/>
    <w:rsid w:val="001551A7"/>
    <w:rsid w:val="0015692A"/>
    <w:rsid w:val="00156AFB"/>
    <w:rsid w:val="00164553"/>
    <w:rsid w:val="00164846"/>
    <w:rsid w:val="00165A3F"/>
    <w:rsid w:val="0016641B"/>
    <w:rsid w:val="0017190D"/>
    <w:rsid w:val="00191296"/>
    <w:rsid w:val="001B372F"/>
    <w:rsid w:val="001E5D0A"/>
    <w:rsid w:val="001E7A23"/>
    <w:rsid w:val="001F52CD"/>
    <w:rsid w:val="00226DF1"/>
    <w:rsid w:val="002322E3"/>
    <w:rsid w:val="0024380F"/>
    <w:rsid w:val="002572CE"/>
    <w:rsid w:val="00262C4E"/>
    <w:rsid w:val="00265933"/>
    <w:rsid w:val="00271306"/>
    <w:rsid w:val="00273F41"/>
    <w:rsid w:val="00275785"/>
    <w:rsid w:val="00290355"/>
    <w:rsid w:val="002C1FBF"/>
    <w:rsid w:val="002C308D"/>
    <w:rsid w:val="002C4726"/>
    <w:rsid w:val="002D16E6"/>
    <w:rsid w:val="002D5056"/>
    <w:rsid w:val="0030053E"/>
    <w:rsid w:val="00306DB6"/>
    <w:rsid w:val="00312A2E"/>
    <w:rsid w:val="003300CC"/>
    <w:rsid w:val="00337B28"/>
    <w:rsid w:val="00386B24"/>
    <w:rsid w:val="00392530"/>
    <w:rsid w:val="003B0570"/>
    <w:rsid w:val="003E3A6B"/>
    <w:rsid w:val="004006B2"/>
    <w:rsid w:val="0045743F"/>
    <w:rsid w:val="004611C9"/>
    <w:rsid w:val="004A5822"/>
    <w:rsid w:val="004B13E8"/>
    <w:rsid w:val="004C73A4"/>
    <w:rsid w:val="004C7CA0"/>
    <w:rsid w:val="004D27C4"/>
    <w:rsid w:val="004E0555"/>
    <w:rsid w:val="004E397C"/>
    <w:rsid w:val="004F34AD"/>
    <w:rsid w:val="00500F23"/>
    <w:rsid w:val="00505241"/>
    <w:rsid w:val="00510E49"/>
    <w:rsid w:val="0053544A"/>
    <w:rsid w:val="00537464"/>
    <w:rsid w:val="00545CDC"/>
    <w:rsid w:val="00561983"/>
    <w:rsid w:val="00585B72"/>
    <w:rsid w:val="00596BAC"/>
    <w:rsid w:val="00596DF6"/>
    <w:rsid w:val="005A20D6"/>
    <w:rsid w:val="005C2E81"/>
    <w:rsid w:val="005E6411"/>
    <w:rsid w:val="005F723C"/>
    <w:rsid w:val="00615AB6"/>
    <w:rsid w:val="00656AEA"/>
    <w:rsid w:val="006653E0"/>
    <w:rsid w:val="00671BFC"/>
    <w:rsid w:val="00677C8C"/>
    <w:rsid w:val="00681138"/>
    <w:rsid w:val="00685A48"/>
    <w:rsid w:val="00685F3D"/>
    <w:rsid w:val="006B33AD"/>
    <w:rsid w:val="006E57F5"/>
    <w:rsid w:val="006F4FE0"/>
    <w:rsid w:val="0070451D"/>
    <w:rsid w:val="00723B56"/>
    <w:rsid w:val="00726C36"/>
    <w:rsid w:val="00732259"/>
    <w:rsid w:val="00744845"/>
    <w:rsid w:val="00744EC8"/>
    <w:rsid w:val="00745E28"/>
    <w:rsid w:val="00783FA1"/>
    <w:rsid w:val="007F7921"/>
    <w:rsid w:val="00806443"/>
    <w:rsid w:val="0082066E"/>
    <w:rsid w:val="00836C16"/>
    <w:rsid w:val="00841C45"/>
    <w:rsid w:val="00862677"/>
    <w:rsid w:val="00864EA1"/>
    <w:rsid w:val="00872DE8"/>
    <w:rsid w:val="00874B59"/>
    <w:rsid w:val="00887B34"/>
    <w:rsid w:val="00896C64"/>
    <w:rsid w:val="008F357A"/>
    <w:rsid w:val="0092763C"/>
    <w:rsid w:val="009470FB"/>
    <w:rsid w:val="0096271A"/>
    <w:rsid w:val="0096396A"/>
    <w:rsid w:val="00967C33"/>
    <w:rsid w:val="00971213"/>
    <w:rsid w:val="009762FF"/>
    <w:rsid w:val="00982CF6"/>
    <w:rsid w:val="009C00CA"/>
    <w:rsid w:val="009D0C99"/>
    <w:rsid w:val="009D25F3"/>
    <w:rsid w:val="00A05097"/>
    <w:rsid w:val="00A06404"/>
    <w:rsid w:val="00A12892"/>
    <w:rsid w:val="00A1423D"/>
    <w:rsid w:val="00A43B34"/>
    <w:rsid w:val="00A50312"/>
    <w:rsid w:val="00A6379A"/>
    <w:rsid w:val="00A67525"/>
    <w:rsid w:val="00A738D7"/>
    <w:rsid w:val="00AB67B8"/>
    <w:rsid w:val="00B10C36"/>
    <w:rsid w:val="00B1409D"/>
    <w:rsid w:val="00B35DBD"/>
    <w:rsid w:val="00B622AA"/>
    <w:rsid w:val="00B625EF"/>
    <w:rsid w:val="00B73473"/>
    <w:rsid w:val="00B83C97"/>
    <w:rsid w:val="00BB6076"/>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03DF"/>
    <w:rsid w:val="00CF3AEA"/>
    <w:rsid w:val="00D077F1"/>
    <w:rsid w:val="00D26A7B"/>
    <w:rsid w:val="00D34168"/>
    <w:rsid w:val="00D364C3"/>
    <w:rsid w:val="00D44CB3"/>
    <w:rsid w:val="00D52895"/>
    <w:rsid w:val="00DB1AC5"/>
    <w:rsid w:val="00DD0FDA"/>
    <w:rsid w:val="00DD746F"/>
    <w:rsid w:val="00DE2027"/>
    <w:rsid w:val="00DF284E"/>
    <w:rsid w:val="00DF3671"/>
    <w:rsid w:val="00E01B8C"/>
    <w:rsid w:val="00E05183"/>
    <w:rsid w:val="00E120E3"/>
    <w:rsid w:val="00E1320E"/>
    <w:rsid w:val="00E37E78"/>
    <w:rsid w:val="00E548D9"/>
    <w:rsid w:val="00E62814"/>
    <w:rsid w:val="00E85146"/>
    <w:rsid w:val="00E90D6C"/>
    <w:rsid w:val="00EA7F60"/>
    <w:rsid w:val="00EC226D"/>
    <w:rsid w:val="00EC38E8"/>
    <w:rsid w:val="00EF58CE"/>
    <w:rsid w:val="00F12916"/>
    <w:rsid w:val="00F339F1"/>
    <w:rsid w:val="00F369FA"/>
    <w:rsid w:val="00F404FA"/>
    <w:rsid w:val="00F45314"/>
    <w:rsid w:val="00F53556"/>
    <w:rsid w:val="00F554F4"/>
    <w:rsid w:val="00F7021B"/>
    <w:rsid w:val="00FA014B"/>
    <w:rsid w:val="00FA6473"/>
    <w:rsid w:val="00FD2F80"/>
    <w:rsid w:val="00FD3642"/>
    <w:rsid w:val="00FE0AB3"/>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64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824F-155A-48A0-8772-2C3AF177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Волкова Екатерина Викторовна</cp:lastModifiedBy>
  <cp:revision>10</cp:revision>
  <cp:lastPrinted>2022-05-19T07:00:00Z</cp:lastPrinted>
  <dcterms:created xsi:type="dcterms:W3CDTF">2022-02-01T05:27:00Z</dcterms:created>
  <dcterms:modified xsi:type="dcterms:W3CDTF">2022-05-26T06:34:00Z</dcterms:modified>
</cp:coreProperties>
</file>